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FD1F" w14:textId="121AF5EC" w:rsidR="001114D1" w:rsidRDefault="00BF3ED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CONTRIBUTIESCHALEN 201</w:t>
      </w:r>
      <w:r w:rsidR="00617CF0">
        <w:rPr>
          <w:rFonts w:ascii="Arial" w:hAnsi="Arial"/>
          <w:b/>
          <w:sz w:val="32"/>
        </w:rPr>
        <w:t>8</w:t>
      </w:r>
      <w:bookmarkStart w:id="0" w:name="_GoBack"/>
      <w:bookmarkEnd w:id="0"/>
    </w:p>
    <w:p w14:paraId="6BB2FD20" w14:textId="77777777" w:rsidR="001114D1" w:rsidRDefault="001114D1">
      <w:pPr>
        <w:jc w:val="center"/>
        <w:rPr>
          <w:b/>
        </w:rPr>
      </w:pPr>
    </w:p>
    <w:tbl>
      <w:tblPr>
        <w:tblW w:w="817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503"/>
      </w:tblGrid>
      <w:tr w:rsidR="001114D1" w14:paraId="6BB2FD24" w14:textId="77777777">
        <w:trPr>
          <w:trHeight w:val="480"/>
        </w:trPr>
        <w:tc>
          <w:tcPr>
            <w:tcW w:w="2835" w:type="dxa"/>
            <w:tcBorders>
              <w:bottom w:val="nil"/>
            </w:tcBorders>
            <w:shd w:val="pct20" w:color="auto" w:fill="auto"/>
          </w:tcPr>
          <w:p w14:paraId="6BB2FD21" w14:textId="77777777" w:rsidR="001114D1" w:rsidRDefault="00111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Categorie</w:t>
            </w:r>
          </w:p>
        </w:tc>
        <w:tc>
          <w:tcPr>
            <w:tcW w:w="2835" w:type="dxa"/>
            <w:tcBorders>
              <w:bottom w:val="nil"/>
            </w:tcBorders>
            <w:shd w:val="pct20" w:color="auto" w:fill="auto"/>
          </w:tcPr>
          <w:p w14:paraId="6BB2FD22" w14:textId="77777777" w:rsidR="001114D1" w:rsidRDefault="001114D1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Jaaromzet</w:t>
            </w:r>
          </w:p>
        </w:tc>
        <w:tc>
          <w:tcPr>
            <w:tcW w:w="2503" w:type="dxa"/>
            <w:tcBorders>
              <w:bottom w:val="nil"/>
            </w:tcBorders>
            <w:shd w:val="pct20" w:color="auto" w:fill="auto"/>
          </w:tcPr>
          <w:p w14:paraId="6BB2FD23" w14:textId="77777777" w:rsidR="001114D1" w:rsidRDefault="001114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Contributie/jaar</w:t>
            </w:r>
          </w:p>
        </w:tc>
      </w:tr>
      <w:tr w:rsidR="001114D1" w14:paraId="6BB2FD38" w14:textId="77777777">
        <w:trPr>
          <w:trHeight w:val="480"/>
        </w:trPr>
        <w:tc>
          <w:tcPr>
            <w:tcW w:w="283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25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1.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0"/>
              </w:rPr>
              <w:t>Schoonmaakbedrijven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26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minder dan</w:t>
            </w:r>
            <w:r w:rsidRPr="00A218C3">
              <w:rPr>
                <w:rFonts w:ascii="Arial" w:hAnsi="Arial"/>
                <w:sz w:val="16"/>
              </w:rPr>
              <w:tab/>
            </w:r>
            <w:r w:rsidR="001114D1">
              <w:rPr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900.000</w:t>
            </w:r>
          </w:p>
          <w:p w14:paraId="6BB2FD27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900.000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2.250.000</w:t>
            </w:r>
          </w:p>
          <w:p w14:paraId="6BB2FD28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2.250.000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</w:p>
          <w:p w14:paraId="6BB2FD29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9.000.000</w:t>
            </w:r>
          </w:p>
          <w:p w14:paraId="6BB2FD2A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9.000.000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15.750.000</w:t>
            </w:r>
          </w:p>
          <w:p w14:paraId="6BB2FD2B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15.750.000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22.500.000</w:t>
            </w:r>
          </w:p>
          <w:p w14:paraId="6BB2FD2C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22.500.000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34.000.000</w:t>
            </w:r>
          </w:p>
          <w:p w14:paraId="6BB2FD2D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meer dan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34.000.000</w:t>
            </w:r>
          </w:p>
          <w:p w14:paraId="6BB2FD2E" w14:textId="77777777" w:rsidR="001114D1" w:rsidRDefault="001114D1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2F" w14:textId="241F5A0E" w:rsidR="001114D1" w:rsidRDefault="00617CF0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347</w:t>
            </w:r>
            <w:r w:rsidR="001114D1">
              <w:rPr>
                <w:rFonts w:ascii="Arial" w:hAnsi="Arial"/>
                <w:sz w:val="20"/>
              </w:rPr>
              <w:t>,</w:t>
            </w:r>
            <w:r w:rsidR="0004057C">
              <w:rPr>
                <w:rFonts w:ascii="Arial" w:hAnsi="Arial"/>
                <w:sz w:val="20"/>
              </w:rPr>
              <w:t>-</w:t>
            </w:r>
            <w:r w:rsidR="001114D1">
              <w:rPr>
                <w:rFonts w:ascii="Arial" w:hAnsi="Arial"/>
                <w:sz w:val="20"/>
              </w:rPr>
              <w:t>-</w:t>
            </w:r>
          </w:p>
          <w:p w14:paraId="6BB2FD30" w14:textId="3ACC0966" w:rsidR="001114D1" w:rsidRDefault="00964D54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  <w:r w:rsidR="00617CF0">
              <w:rPr>
                <w:rFonts w:ascii="Arial" w:hAnsi="Arial"/>
                <w:sz w:val="20"/>
              </w:rPr>
              <w:t>23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1" w14:textId="152A9525" w:rsidR="001114D1" w:rsidRDefault="00617CF0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1.361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2" w14:textId="618F7096" w:rsidR="001114D1" w:rsidRDefault="00025C6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964D54">
              <w:rPr>
                <w:rFonts w:ascii="Arial" w:hAnsi="Arial"/>
                <w:sz w:val="20"/>
              </w:rPr>
              <w:t>9</w:t>
            </w:r>
            <w:r w:rsidR="00617CF0">
              <w:rPr>
                <w:rFonts w:ascii="Arial" w:hAnsi="Arial"/>
                <w:sz w:val="20"/>
              </w:rPr>
              <w:t>98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3" w14:textId="273788B9" w:rsidR="001114D1" w:rsidRDefault="00025C6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  <w:r w:rsidR="00617CF0">
              <w:rPr>
                <w:rFonts w:ascii="Arial" w:hAnsi="Arial"/>
                <w:sz w:val="20"/>
              </w:rPr>
              <w:t>632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4" w14:textId="4DA9B59C" w:rsidR="001114D1" w:rsidRDefault="00BF3ED7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1114D1">
              <w:rPr>
                <w:rFonts w:ascii="Arial" w:hAnsi="Arial"/>
                <w:sz w:val="20"/>
              </w:rPr>
              <w:t>.</w:t>
            </w:r>
            <w:r w:rsidR="00964D54">
              <w:rPr>
                <w:rFonts w:ascii="Arial" w:hAnsi="Arial"/>
                <w:sz w:val="20"/>
              </w:rPr>
              <w:t>2</w:t>
            </w:r>
            <w:r w:rsidR="00617CF0">
              <w:rPr>
                <w:rFonts w:ascii="Arial" w:hAnsi="Arial"/>
                <w:sz w:val="20"/>
              </w:rPr>
              <w:t>70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5" w14:textId="02DCCBAB" w:rsidR="001114D1" w:rsidRDefault="00964D54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 w:rsidR="00617CF0">
              <w:rPr>
                <w:rFonts w:ascii="Arial" w:hAnsi="Arial"/>
                <w:sz w:val="20"/>
              </w:rPr>
              <w:t>908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6" w14:textId="3DE4810E" w:rsidR="001114D1" w:rsidRDefault="00025C6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 w:rsidR="00617CF0">
              <w:rPr>
                <w:rFonts w:ascii="Arial" w:hAnsi="Arial"/>
                <w:sz w:val="20"/>
              </w:rPr>
              <w:t>629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37" w14:textId="77777777" w:rsidR="001114D1" w:rsidRDefault="001114D1">
            <w:pPr>
              <w:tabs>
                <w:tab w:val="decimal" w:pos="1631"/>
              </w:tabs>
              <w:rPr>
                <w:rFonts w:ascii="Arial" w:hAnsi="Arial"/>
                <w:sz w:val="24"/>
              </w:rPr>
            </w:pPr>
          </w:p>
        </w:tc>
      </w:tr>
      <w:tr w:rsidR="001114D1" w14:paraId="6BB2FD46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39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2.</w:t>
            </w:r>
            <w:r>
              <w:rPr>
                <w:rFonts w:ascii="Arial" w:hAnsi="Arial"/>
                <w:sz w:val="20"/>
              </w:rPr>
              <w:tab/>
              <w:t>Leveranciers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3A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minder dan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 w:rsidR="001114D1">
              <w:rPr>
                <w:rFonts w:ascii="Arial" w:hAnsi="Arial"/>
                <w:sz w:val="18"/>
              </w:rPr>
              <w:t>900.000</w:t>
            </w:r>
          </w:p>
          <w:p w14:paraId="6BB2FD3B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900.000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2.250.000</w:t>
            </w:r>
          </w:p>
          <w:p w14:paraId="6BB2FD3C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2.250.000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3.150.000</w:t>
            </w:r>
          </w:p>
          <w:p w14:paraId="6BB2FD3D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  <w:t>3.150.000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</w:p>
          <w:p w14:paraId="6BB2FD3E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meer dan</w:t>
            </w:r>
            <w:r>
              <w:rPr>
                <w:rFonts w:ascii="Arial" w:hAnsi="Arial"/>
                <w:b/>
                <w:sz w:val="16"/>
              </w:rPr>
              <w:tab/>
            </w:r>
            <w:r w:rsidR="001114D1" w:rsidRPr="00BA2D88">
              <w:rPr>
                <w:rFonts w:ascii="Arial" w:hAnsi="Arial"/>
                <w:b/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4.500.000</w:t>
            </w:r>
          </w:p>
          <w:p w14:paraId="6BB2FD3F" w14:textId="77777777" w:rsidR="001114D1" w:rsidRDefault="001114D1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40" w14:textId="074EFF2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17CF0">
              <w:rPr>
                <w:rFonts w:ascii="Arial" w:hAnsi="Arial"/>
                <w:sz w:val="20"/>
              </w:rPr>
              <w:t>47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41" w14:textId="04F15596" w:rsidR="001114D1" w:rsidRDefault="00617CF0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42" w14:textId="14B1CC3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617CF0">
              <w:rPr>
                <w:rFonts w:ascii="Arial" w:hAnsi="Arial"/>
                <w:sz w:val="20"/>
              </w:rPr>
              <w:t>361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43" w14:textId="6C0669E8" w:rsidR="001114D1" w:rsidRDefault="00617CF0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1.998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44" w14:textId="4E356E8A" w:rsidR="001114D1" w:rsidRDefault="00443E2D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1114D1">
              <w:rPr>
                <w:rFonts w:ascii="Arial" w:hAnsi="Arial"/>
                <w:sz w:val="20"/>
              </w:rPr>
              <w:t>.</w:t>
            </w:r>
            <w:r w:rsidR="00964D54">
              <w:rPr>
                <w:rFonts w:ascii="Arial" w:hAnsi="Arial"/>
                <w:sz w:val="20"/>
              </w:rPr>
              <w:t>2</w:t>
            </w:r>
            <w:r w:rsidR="00617CF0">
              <w:rPr>
                <w:rFonts w:ascii="Arial" w:hAnsi="Arial"/>
                <w:sz w:val="20"/>
              </w:rPr>
              <w:t>70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45" w14:textId="77777777" w:rsidR="001114D1" w:rsidRDefault="001114D1">
            <w:pPr>
              <w:tabs>
                <w:tab w:val="decimal" w:pos="923"/>
              </w:tabs>
              <w:rPr>
                <w:rFonts w:ascii="Arial" w:hAnsi="Arial"/>
                <w:sz w:val="24"/>
              </w:rPr>
            </w:pPr>
          </w:p>
        </w:tc>
      </w:tr>
      <w:tr w:rsidR="001114D1" w14:paraId="6BB2FD4A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7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ab/>
              <w:t>Opdrachtgevers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8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49" w14:textId="5CDDAA5C" w:rsidR="001114D1" w:rsidRDefault="00617CF0" w:rsidP="009142E3">
            <w:pPr>
              <w:tabs>
                <w:tab w:val="decimal" w:pos="165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723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50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B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ab/>
              <w:t xml:space="preserve">Uitvoerders in eigen </w:t>
            </w:r>
          </w:p>
          <w:p w14:paraId="6BB2FD4C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beheer</w:t>
            </w:r>
          </w:p>
          <w:p w14:paraId="6BB2FD4D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4E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4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4F" w14:textId="31BE63F9" w:rsidR="001114D1" w:rsidRDefault="00617CF0" w:rsidP="009142E3">
            <w:pPr>
              <w:tabs>
                <w:tab w:val="decimal" w:pos="165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723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5B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1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>
              <w:rPr>
                <w:rFonts w:ascii="Arial" w:hAnsi="Arial"/>
                <w:sz w:val="20"/>
              </w:rPr>
              <w:tab/>
              <w:t>Adviseurs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2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minder dan</w:t>
            </w:r>
            <w:r>
              <w:rPr>
                <w:rFonts w:ascii="Arial" w:hAnsi="Arial"/>
                <w:b/>
                <w:sz w:val="16"/>
              </w:rPr>
              <w:tab/>
            </w:r>
            <w:r w:rsidR="001114D1">
              <w:rPr>
                <w:rFonts w:ascii="Arial" w:hAnsi="Arial"/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113.000</w:t>
            </w:r>
          </w:p>
          <w:p w14:paraId="6BB2FD53" w14:textId="77777777" w:rsidR="001114D1" w:rsidRDefault="00CE4506" w:rsidP="00120DF8">
            <w:pPr>
              <w:pStyle w:val="Plattetekst"/>
              <w:tabs>
                <w:tab w:val="clear" w:pos="1466"/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113.000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340.000</w:t>
            </w:r>
          </w:p>
          <w:p w14:paraId="6BB2FD54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tab/>
              <w:t>340.000</w:t>
            </w:r>
            <w:r>
              <w:rPr>
                <w:rFonts w:ascii="Arial" w:hAnsi="Arial"/>
                <w:sz w:val="18"/>
              </w:rPr>
              <w:tab/>
              <w:t>–</w:t>
            </w:r>
            <w:r>
              <w:rPr>
                <w:rFonts w:ascii="Arial" w:hAnsi="Arial"/>
                <w:sz w:val="18"/>
              </w:rPr>
              <w:tab/>
            </w:r>
            <w:r w:rsidR="001114D1">
              <w:rPr>
                <w:rFonts w:ascii="Arial" w:hAnsi="Arial"/>
                <w:sz w:val="18"/>
              </w:rPr>
              <w:t>680.000</w:t>
            </w:r>
          </w:p>
          <w:p w14:paraId="6BB2FD55" w14:textId="77777777" w:rsidR="001114D1" w:rsidRDefault="00CE4506" w:rsidP="00120DF8">
            <w:pPr>
              <w:tabs>
                <w:tab w:val="right" w:pos="1055"/>
                <w:tab w:val="left" w:pos="1235"/>
                <w:tab w:val="right" w:pos="2378"/>
              </w:tabs>
              <w:rPr>
                <w:sz w:val="24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 w:rsidR="001114D1" w:rsidRPr="00A218C3">
              <w:rPr>
                <w:rFonts w:ascii="Arial" w:hAnsi="Arial"/>
                <w:sz w:val="18"/>
              </w:rPr>
              <w:t>meer dan</w:t>
            </w:r>
            <w:r>
              <w:rPr>
                <w:rFonts w:ascii="Arial" w:hAnsi="Arial"/>
                <w:b/>
                <w:sz w:val="16"/>
              </w:rPr>
              <w:tab/>
            </w:r>
            <w:r w:rsidR="001114D1" w:rsidRPr="00BA2D88">
              <w:rPr>
                <w:rFonts w:ascii="Arial" w:hAnsi="Arial"/>
                <w:b/>
                <w:sz w:val="20"/>
              </w:rPr>
              <w:tab/>
            </w:r>
            <w:r w:rsidR="001114D1">
              <w:rPr>
                <w:rFonts w:ascii="Arial" w:hAnsi="Arial"/>
                <w:sz w:val="18"/>
              </w:rPr>
              <w:t>680.000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56" w14:textId="2454B33D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17CF0">
              <w:rPr>
                <w:rFonts w:ascii="Arial" w:hAnsi="Arial"/>
                <w:sz w:val="20"/>
              </w:rPr>
              <w:t>47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57" w14:textId="15DD926F" w:rsidR="001114D1" w:rsidRDefault="00617CF0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723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58" w14:textId="2133A772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617CF0">
              <w:rPr>
                <w:rFonts w:ascii="Arial" w:hAnsi="Arial"/>
                <w:sz w:val="20"/>
              </w:rPr>
              <w:t>361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59" w14:textId="6FE05030" w:rsidR="001114D1" w:rsidRDefault="00617CF0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1.998</w:t>
            </w:r>
            <w:r w:rsidR="001114D1">
              <w:rPr>
                <w:rFonts w:ascii="Arial" w:hAnsi="Arial"/>
                <w:sz w:val="20"/>
              </w:rPr>
              <w:t>,--</w:t>
            </w:r>
          </w:p>
          <w:p w14:paraId="6BB2FD5A" w14:textId="7777777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</w:p>
        </w:tc>
      </w:tr>
      <w:tr w:rsidR="001114D1" w14:paraId="6BB2FD61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C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  <w:r>
              <w:rPr>
                <w:rFonts w:ascii="Arial" w:hAnsi="Arial"/>
                <w:sz w:val="20"/>
              </w:rPr>
              <w:tab/>
              <w:t xml:space="preserve">Organisaties met </w:t>
            </w:r>
          </w:p>
          <w:p w14:paraId="6BB2FD5D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 xml:space="preserve">belangen in de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  <w:t>schoonmaakbranche</w:t>
            </w:r>
          </w:p>
          <w:p w14:paraId="6BB2FD5E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5F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60" w14:textId="4186461D" w:rsidR="001114D1" w:rsidRDefault="00617CF0" w:rsidP="009142E3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723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68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2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  <w:r>
              <w:rPr>
                <w:rFonts w:ascii="Arial" w:hAnsi="Arial"/>
                <w:sz w:val="20"/>
              </w:rPr>
              <w:tab/>
              <w:t>Educatieve instituten</w:t>
            </w:r>
          </w:p>
          <w:p w14:paraId="6BB2FD63" w14:textId="77777777" w:rsidR="001114D1" w:rsidRDefault="00CE4506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op schoonmaaktechnisch</w:t>
            </w:r>
          </w:p>
          <w:p w14:paraId="6BB2FD64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gebied</w:t>
            </w:r>
          </w:p>
          <w:p w14:paraId="6BB2FD65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6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67" w14:textId="46AFFC7E" w:rsidR="001114D1" w:rsidRDefault="00617CF0" w:rsidP="009142E3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176</w:t>
            </w:r>
            <w:r w:rsidR="001114D1">
              <w:rPr>
                <w:rFonts w:ascii="Arial" w:hAnsi="Arial"/>
                <w:sz w:val="20"/>
              </w:rPr>
              <w:t>,--</w:t>
            </w:r>
          </w:p>
        </w:tc>
      </w:tr>
      <w:tr w:rsidR="001114D1" w14:paraId="6BB2FD6D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9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  <w:r>
              <w:rPr>
                <w:rFonts w:ascii="Arial" w:hAnsi="Arial"/>
                <w:sz w:val="20"/>
              </w:rPr>
              <w:tab/>
              <w:t>Servicepunt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BB2FD6A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BB2FD6B" w14:textId="55E5C5A3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617CF0">
              <w:rPr>
                <w:rFonts w:ascii="Arial" w:hAnsi="Arial"/>
                <w:sz w:val="20"/>
              </w:rPr>
              <w:t>47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6C" w14:textId="7777777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</w:p>
        </w:tc>
      </w:tr>
      <w:tr w:rsidR="001114D1" w14:paraId="6BB2FD74" w14:textId="77777777">
        <w:trPr>
          <w:trHeight w:val="480"/>
        </w:trPr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6BB2FD6E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  <w:r>
              <w:rPr>
                <w:rFonts w:ascii="Arial" w:hAnsi="Arial"/>
                <w:sz w:val="20"/>
              </w:rPr>
              <w:tab/>
              <w:t>Unit (bij concernregeling</w:t>
            </w:r>
          </w:p>
          <w:p w14:paraId="6BB2FD6F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schoonmaakbedrijven)</w:t>
            </w:r>
          </w:p>
          <w:p w14:paraId="6BB2FD70" w14:textId="77777777" w:rsidR="001114D1" w:rsidRDefault="001114D1">
            <w:pPr>
              <w:tabs>
                <w:tab w:val="left" w:pos="28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6BB2FD71" w14:textId="77777777" w:rsidR="001114D1" w:rsidRDefault="001114D1" w:rsidP="00120DF8">
            <w:pPr>
              <w:tabs>
                <w:tab w:val="right" w:pos="1055"/>
                <w:tab w:val="left" w:pos="1235"/>
                <w:tab w:val="left" w:pos="1466"/>
                <w:tab w:val="right" w:pos="2378"/>
              </w:tabs>
              <w:rPr>
                <w:sz w:val="20"/>
              </w:rPr>
            </w:pP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6BB2FD72" w14:textId="28E5E014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  <w:r w:rsidR="00617CF0">
              <w:rPr>
                <w:rFonts w:ascii="Arial" w:hAnsi="Arial"/>
                <w:sz w:val="20"/>
              </w:rPr>
              <w:t>8</w:t>
            </w:r>
            <w:r w:rsidR="00964D54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,--</w:t>
            </w:r>
          </w:p>
          <w:p w14:paraId="6BB2FD73" w14:textId="77777777" w:rsidR="001114D1" w:rsidRDefault="001114D1">
            <w:pPr>
              <w:tabs>
                <w:tab w:val="decimal" w:pos="1657"/>
              </w:tabs>
              <w:rPr>
                <w:rFonts w:ascii="Arial" w:hAnsi="Arial"/>
                <w:sz w:val="20"/>
              </w:rPr>
            </w:pPr>
          </w:p>
        </w:tc>
      </w:tr>
    </w:tbl>
    <w:p w14:paraId="6BB2FD75" w14:textId="77777777" w:rsidR="001114D1" w:rsidRDefault="00775B26" w:rsidP="00775B26">
      <w:r>
        <w:rPr>
          <w:rFonts w:ascii="Arial" w:hAnsi="Arial" w:cs="Arial"/>
          <w:sz w:val="20"/>
        </w:rPr>
        <w:t xml:space="preserve">Alle bedragen zijn in Euro en zijn exclusief </w:t>
      </w:r>
      <w:r w:rsidR="009142E3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% B.T.W.</w:t>
      </w:r>
    </w:p>
    <w:sectPr w:rsidR="001114D1" w:rsidSect="00D04CD4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702" w:right="1842" w:bottom="1985" w:left="2268" w:header="113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FD78" w14:textId="77777777" w:rsidR="004F41AA" w:rsidRDefault="004F41AA">
      <w:r>
        <w:separator/>
      </w:r>
    </w:p>
  </w:endnote>
  <w:endnote w:type="continuationSeparator" w:id="0">
    <w:p w14:paraId="6BB2FD79" w14:textId="77777777" w:rsidR="004F41AA" w:rsidRDefault="004F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E" w14:textId="2794A49D" w:rsidR="006C1180" w:rsidRDefault="00617CF0">
    <w:pPr>
      <w:pStyle w:val="Voettekst"/>
      <w:tabs>
        <w:tab w:val="clear" w:pos="9072"/>
        <w:tab w:val="right" w:pos="8222"/>
      </w:tabs>
      <w:rPr>
        <w:rStyle w:val="Paginanummer"/>
        <w:rFonts w:ascii="Arial" w:hAnsi="Arial"/>
        <w:b/>
        <w:sz w:val="20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B2FD84" wp14:editId="5A87D21E">
              <wp:simplePos x="0" y="0"/>
              <wp:positionH relativeFrom="column">
                <wp:posOffset>22860</wp:posOffset>
              </wp:positionH>
              <wp:positionV relativeFrom="paragraph">
                <wp:posOffset>-52070</wp:posOffset>
              </wp:positionV>
              <wp:extent cx="5212080" cy="14605"/>
              <wp:effectExtent l="13335" t="14605" r="13335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208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CC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41F5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4.1pt" to="412.2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" o:allowincell="f" strokecolor="#0c9" strokeweight="1pt"/>
          </w:pict>
        </mc:Fallback>
      </mc:AlternateContent>
    </w:r>
    <w:r w:rsidR="006C1180">
      <w:rPr>
        <w:rFonts w:ascii="Arial" w:hAnsi="Arial"/>
        <w:b/>
        <w:sz w:val="20"/>
      </w:rPr>
      <w:t>Vereniging Schoonmaak Research</w:t>
    </w:r>
    <w:r w:rsidR="006C1180">
      <w:rPr>
        <w:rFonts w:ascii="Arial" w:hAnsi="Arial"/>
        <w:b/>
        <w:sz w:val="20"/>
      </w:rPr>
      <w:tab/>
    </w:r>
    <w:r w:rsidR="006C1180">
      <w:rPr>
        <w:rFonts w:ascii="Arial" w:hAnsi="Arial"/>
        <w:b/>
        <w:sz w:val="20"/>
      </w:rPr>
      <w:tab/>
    </w:r>
  </w:p>
  <w:p w14:paraId="6BB2FD7F" w14:textId="58D5EAB8" w:rsidR="006C1180" w:rsidRDefault="00617CF0">
    <w:pPr>
      <w:pStyle w:val="Voettekst"/>
      <w:tabs>
        <w:tab w:val="clear" w:pos="9072"/>
        <w:tab w:val="right" w:pos="7513"/>
      </w:tabs>
      <w:rPr>
        <w:rFonts w:ascii="Arial" w:hAnsi="Arial"/>
        <w:sz w:val="16"/>
      </w:rPr>
    </w:pPr>
    <w:r>
      <w:rPr>
        <w:rStyle w:val="Paginanummer"/>
        <w:rFonts w:ascii="Arial" w:hAnsi="Arial"/>
        <w:sz w:val="16"/>
      </w:rPr>
      <w:t>Januari 2018</w:t>
    </w:r>
  </w:p>
  <w:p w14:paraId="6BB2FD80" w14:textId="77777777" w:rsidR="006C1180" w:rsidRDefault="006C1180">
    <w:pPr>
      <w:pStyle w:val="Voet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2FD76" w14:textId="77777777" w:rsidR="004F41AA" w:rsidRDefault="004F41AA">
      <w:r>
        <w:separator/>
      </w:r>
    </w:p>
  </w:footnote>
  <w:footnote w:type="continuationSeparator" w:id="0">
    <w:p w14:paraId="6BB2FD77" w14:textId="77777777" w:rsidR="004F41AA" w:rsidRDefault="004F4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A" w14:textId="77777777" w:rsidR="006C1180" w:rsidRDefault="00F75257">
    <w:pPr>
      <w:ind w:right="-1276" w:hanging="1134"/>
      <w:rPr>
        <w:i/>
        <w:sz w:val="18"/>
      </w:rPr>
    </w:pPr>
    <w:r>
      <w:rPr>
        <w:i/>
        <w:sz w:val="18"/>
      </w:rPr>
      <w:fldChar w:fldCharType="begin"/>
    </w:r>
    <w:r w:rsidR="006C1180">
      <w:rPr>
        <w:i/>
        <w:sz w:val="18"/>
      </w:rPr>
      <w:instrText xml:space="preserve"> REF kenteken  \* LOWER </w:instrText>
    </w:r>
    <w:r>
      <w:rPr>
        <w:i/>
        <w:sz w:val="18"/>
      </w:rPr>
      <w:fldChar w:fldCharType="separate"/>
    </w:r>
    <w:r w:rsidR="00617CF0">
      <w:rPr>
        <w:b/>
        <w:bCs/>
        <w:i/>
        <w:sz w:val="18"/>
      </w:rPr>
      <w:t>Fout! Verwijzingsbron niet gevonden.</w:t>
    </w:r>
    <w:r>
      <w:rPr>
        <w:i/>
        <w:sz w:val="18"/>
      </w:rPr>
      <w:fldChar w:fldCharType="end"/>
    </w:r>
    <w:r w:rsidR="006C1180">
      <w:rPr>
        <w:i/>
        <w:sz w:val="18"/>
      </w:rPr>
      <w:t xml:space="preserve">- </w:t>
    </w:r>
    <w:r>
      <w:rPr>
        <w:i/>
        <w:sz w:val="18"/>
      </w:rPr>
      <w:fldChar w:fldCharType="begin"/>
    </w:r>
    <w:r w:rsidR="006C1180"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DA1F05">
      <w:rPr>
        <w:i/>
        <w:noProof/>
        <w:sz w:val="18"/>
      </w:rPr>
      <w:t>2</w:t>
    </w:r>
    <w:r>
      <w:rPr>
        <w:i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B" w14:textId="77777777" w:rsidR="006C1180" w:rsidRDefault="00F75257">
    <w:pPr>
      <w:ind w:right="-1276" w:hanging="1134"/>
      <w:rPr>
        <w:i/>
        <w:sz w:val="18"/>
      </w:rPr>
    </w:pPr>
    <w:r>
      <w:rPr>
        <w:i/>
        <w:sz w:val="18"/>
      </w:rPr>
      <w:fldChar w:fldCharType="begin"/>
    </w:r>
    <w:r w:rsidR="006C1180">
      <w:rPr>
        <w:i/>
        <w:sz w:val="18"/>
      </w:rPr>
      <w:instrText xml:space="preserve"> REF kenteken  \* LOWER </w:instrText>
    </w:r>
    <w:r>
      <w:rPr>
        <w:i/>
        <w:sz w:val="18"/>
      </w:rPr>
      <w:fldChar w:fldCharType="separate"/>
    </w:r>
    <w:r w:rsidR="00617CF0">
      <w:rPr>
        <w:b/>
        <w:bCs/>
        <w:i/>
        <w:sz w:val="18"/>
      </w:rPr>
      <w:t>Fout! Verwijzingsbron niet gevonden.</w:t>
    </w:r>
    <w:r>
      <w:rPr>
        <w:i/>
        <w:sz w:val="18"/>
      </w:rPr>
      <w:fldChar w:fldCharType="end"/>
    </w:r>
    <w:r w:rsidR="006C1180">
      <w:rPr>
        <w:i/>
        <w:sz w:val="18"/>
      </w:rPr>
      <w:t xml:space="preserve">- </w:t>
    </w:r>
    <w:r>
      <w:rPr>
        <w:i/>
        <w:sz w:val="18"/>
      </w:rPr>
      <w:fldChar w:fldCharType="begin"/>
    </w:r>
    <w:r w:rsidR="006C1180"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6C1180">
      <w:rPr>
        <w:i/>
        <w:noProof/>
        <w:sz w:val="18"/>
      </w:rPr>
      <w:t>3</w:t>
    </w:r>
    <w:r>
      <w:rPr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2FD7C" w14:textId="4D5440AB" w:rsidR="006C1180" w:rsidRDefault="00670A45" w:rsidP="00DA1F05">
    <w:pPr>
      <w:pStyle w:val="Koptekst"/>
      <w:tabs>
        <w:tab w:val="clear" w:pos="9072"/>
        <w:tab w:val="left" w:pos="5812"/>
        <w:tab w:val="right" w:pos="7513"/>
      </w:tabs>
      <w:ind w:right="-425"/>
      <w:rPr>
        <w:rFonts w:ascii="Arial" w:hAnsi="Arial"/>
        <w:b/>
        <w:sz w:val="20"/>
      </w:rPr>
    </w:pPr>
    <w:r w:rsidRPr="00670A45">
      <w:rPr>
        <w:rFonts w:ascii="Arial" w:hAnsi="Arial"/>
        <w:b/>
        <w:noProof/>
        <w:sz w:val="20"/>
      </w:rPr>
      <w:drawing>
        <wp:inline distT="0" distB="0" distL="0" distR="0" wp14:anchorId="1C40D8BD" wp14:editId="744730FD">
          <wp:extent cx="495300" cy="407424"/>
          <wp:effectExtent l="0" t="0" r="0" b="0"/>
          <wp:docPr id="2" name="Afbeelding 2" descr="http://intranet.wispa.nl/intranet/vsr/Secretariaatsvoering/Logo/VSR%20logo%20nieuw/rgb_als%20img/vsr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wispa.nl/intranet/vsr/Secretariaatsvoering/Logo/VSR%20logo%20nieuw/rgb_als%20img/vsr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517" cy="42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1F05">
      <w:rPr>
        <w:rFonts w:ascii="Arial" w:hAnsi="Arial"/>
        <w:b/>
        <w:noProof/>
        <w:sz w:val="20"/>
      </w:rPr>
      <w:tab/>
    </w:r>
    <w:r w:rsidR="00DA1F05">
      <w:rPr>
        <w:rFonts w:ascii="Arial" w:hAnsi="Arial"/>
        <w:b/>
        <w:noProof/>
        <w:sz w:val="20"/>
      </w:rPr>
      <w:tab/>
    </w:r>
    <w:r w:rsidR="006C1180">
      <w:rPr>
        <w:rFonts w:ascii="Arial" w:hAnsi="Arial"/>
        <w:b/>
        <w:noProof/>
        <w:sz w:val="20"/>
      </w:rPr>
      <w:t>Contributieschalen</w:t>
    </w:r>
    <w:r w:rsidR="00BF3ED7">
      <w:rPr>
        <w:rFonts w:ascii="Arial" w:hAnsi="Arial"/>
        <w:b/>
        <w:sz w:val="20"/>
      </w:rPr>
      <w:t xml:space="preserve"> 201</w:t>
    </w:r>
    <w:r w:rsidR="00617CF0">
      <w:rPr>
        <w:rFonts w:ascii="Arial" w:hAnsi="Arial"/>
        <w:b/>
        <w:sz w:val="20"/>
      </w:rPr>
      <w:t>8</w:t>
    </w:r>
  </w:p>
  <w:p w14:paraId="6BB2FD7D" w14:textId="54EBF2A3" w:rsidR="006C1180" w:rsidRDefault="00617CF0">
    <w:pPr>
      <w:pStyle w:val="Koptekst"/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B2FD83" wp14:editId="51FC3E39">
              <wp:simplePos x="0" y="0"/>
              <wp:positionH relativeFrom="column">
                <wp:posOffset>-68580</wp:posOffset>
              </wp:positionH>
              <wp:positionV relativeFrom="paragraph">
                <wp:posOffset>29210</wp:posOffset>
              </wp:positionV>
              <wp:extent cx="5303520" cy="635"/>
              <wp:effectExtent l="7620" t="10160" r="13335" b="825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0352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CC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E7C04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3pt" to="412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" o:allowincell="f" strokecolor="#0c9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Naam" w:val="G\'5c'5c\'5c\:\'5c'5c'5cDSV-SAB\'5c'5c'5cVSR\'5c'5c'5cNOT\'5c'5c'5c1000090.DOC"/>
    <w:docVar w:name="Kenmerk" w:val="VSR.NOT.90"/>
  </w:docVars>
  <w:rsids>
    <w:rsidRoot w:val="004C0D77"/>
    <w:rsid w:val="0000422A"/>
    <w:rsid w:val="00025C61"/>
    <w:rsid w:val="00026BBA"/>
    <w:rsid w:val="0002743D"/>
    <w:rsid w:val="00031575"/>
    <w:rsid w:val="0004057C"/>
    <w:rsid w:val="000526AD"/>
    <w:rsid w:val="000823BF"/>
    <w:rsid w:val="00096C09"/>
    <w:rsid w:val="001114D1"/>
    <w:rsid w:val="001149EF"/>
    <w:rsid w:val="00120DF8"/>
    <w:rsid w:val="001B5662"/>
    <w:rsid w:val="002B547B"/>
    <w:rsid w:val="00376DD3"/>
    <w:rsid w:val="003D13DC"/>
    <w:rsid w:val="00437F29"/>
    <w:rsid w:val="00443E2D"/>
    <w:rsid w:val="004B1A98"/>
    <w:rsid w:val="004C0D77"/>
    <w:rsid w:val="004F41AA"/>
    <w:rsid w:val="00523CD9"/>
    <w:rsid w:val="00552BA7"/>
    <w:rsid w:val="00617C30"/>
    <w:rsid w:val="00617CF0"/>
    <w:rsid w:val="00670A45"/>
    <w:rsid w:val="006979F5"/>
    <w:rsid w:val="006C1180"/>
    <w:rsid w:val="006D2876"/>
    <w:rsid w:val="00744472"/>
    <w:rsid w:val="00775B26"/>
    <w:rsid w:val="00796F98"/>
    <w:rsid w:val="007B4550"/>
    <w:rsid w:val="009142E3"/>
    <w:rsid w:val="00933308"/>
    <w:rsid w:val="00964D54"/>
    <w:rsid w:val="00981499"/>
    <w:rsid w:val="0098636C"/>
    <w:rsid w:val="00A077AD"/>
    <w:rsid w:val="00A218C3"/>
    <w:rsid w:val="00A30073"/>
    <w:rsid w:val="00A83072"/>
    <w:rsid w:val="00AA1692"/>
    <w:rsid w:val="00AE52EF"/>
    <w:rsid w:val="00B0592D"/>
    <w:rsid w:val="00B53333"/>
    <w:rsid w:val="00BA2D88"/>
    <w:rsid w:val="00BF3ED7"/>
    <w:rsid w:val="00C50FE8"/>
    <w:rsid w:val="00CC04B8"/>
    <w:rsid w:val="00CD0C16"/>
    <w:rsid w:val="00CD4423"/>
    <w:rsid w:val="00CE4506"/>
    <w:rsid w:val="00D04CD4"/>
    <w:rsid w:val="00D67D8E"/>
    <w:rsid w:val="00DA1F05"/>
    <w:rsid w:val="00DA548E"/>
    <w:rsid w:val="00E26A2B"/>
    <w:rsid w:val="00E64512"/>
    <w:rsid w:val="00F15832"/>
    <w:rsid w:val="00F325A8"/>
    <w:rsid w:val="00F64F54"/>
    <w:rsid w:val="00F75257"/>
    <w:rsid w:val="00F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BB2FD1F"/>
  <w15:docId w15:val="{4E11640E-41F3-4F74-9996-745BFA79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4CD4"/>
    <w:pPr>
      <w:spacing w:line="260" w:lineRule="atLeast"/>
    </w:pPr>
    <w:rPr>
      <w:rFonts w:ascii="Palatino" w:hAnsi="Palatino"/>
      <w:sz w:val="22"/>
    </w:rPr>
  </w:style>
  <w:style w:type="paragraph" w:styleId="Kop1">
    <w:name w:val="heading 1"/>
    <w:basedOn w:val="Standaard"/>
    <w:next w:val="Standaard"/>
    <w:qFormat/>
    <w:rsid w:val="00D04CD4"/>
    <w:pPr>
      <w:keepNext/>
      <w:spacing w:line="260" w:lineRule="exact"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D04CD4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D04CD4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D04CD4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D04CD4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D04CD4"/>
    <w:p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D04CD4"/>
    <w:pPr>
      <w:spacing w:before="240" w:after="6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rsid w:val="00D04CD4"/>
    <w:pPr>
      <w:spacing w:before="240" w:after="6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rsid w:val="00D04CD4"/>
    <w:pPr>
      <w:spacing w:before="240" w:after="60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1">
    <w:name w:val="Not 1"/>
    <w:basedOn w:val="Standaard"/>
    <w:next w:val="Standaard"/>
    <w:rsid w:val="00D04CD4"/>
    <w:pPr>
      <w:spacing w:after="260" w:line="240" w:lineRule="auto"/>
      <w:ind w:left="425" w:hanging="425"/>
    </w:pPr>
    <w:rPr>
      <w:b/>
      <w:smallCaps/>
    </w:rPr>
  </w:style>
  <w:style w:type="paragraph" w:customStyle="1" w:styleId="Not2">
    <w:name w:val="Not 2"/>
    <w:basedOn w:val="Standaard"/>
    <w:next w:val="Standaard"/>
    <w:rsid w:val="00D04CD4"/>
    <w:pPr>
      <w:spacing w:after="260" w:line="240" w:lineRule="auto"/>
      <w:ind w:left="425" w:hanging="425"/>
    </w:pPr>
    <w:rPr>
      <w:b/>
    </w:rPr>
  </w:style>
  <w:style w:type="paragraph" w:customStyle="1" w:styleId="Not3">
    <w:name w:val="Not 3"/>
    <w:basedOn w:val="Standaard"/>
    <w:next w:val="Standaard"/>
    <w:rsid w:val="00D04CD4"/>
    <w:pPr>
      <w:spacing w:line="240" w:lineRule="auto"/>
      <w:ind w:left="425" w:hanging="425"/>
    </w:pPr>
    <w:rPr>
      <w:b/>
      <w:i/>
    </w:rPr>
  </w:style>
  <w:style w:type="paragraph" w:customStyle="1" w:styleId="Not4">
    <w:name w:val="Not 4"/>
    <w:basedOn w:val="Standaard"/>
    <w:next w:val="Standaard"/>
    <w:rsid w:val="00D04CD4"/>
    <w:pPr>
      <w:spacing w:line="240" w:lineRule="auto"/>
      <w:ind w:left="227" w:hanging="227"/>
    </w:pPr>
  </w:style>
  <w:style w:type="paragraph" w:styleId="Koptekst">
    <w:name w:val="header"/>
    <w:basedOn w:val="Standaard"/>
    <w:rsid w:val="00D04CD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04CD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04CD4"/>
    <w:pPr>
      <w:tabs>
        <w:tab w:val="left" w:pos="1466"/>
      </w:tabs>
    </w:pPr>
    <w:rPr>
      <w:sz w:val="20"/>
    </w:rPr>
  </w:style>
  <w:style w:type="character" w:styleId="Paginanummer">
    <w:name w:val="page number"/>
    <w:basedOn w:val="Standaardalinea-lettertype"/>
    <w:rsid w:val="00D04CD4"/>
    <w:rPr>
      <w:rFonts w:ascii="Palatino" w:hAnsi="Palatino"/>
    </w:rPr>
  </w:style>
  <w:style w:type="paragraph" w:styleId="Ballontekst">
    <w:name w:val="Balloon Text"/>
    <w:basedOn w:val="Standaard"/>
    <w:semiHidden/>
    <w:rsid w:val="0002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5636A0C2B37E7A408EAF99E5022173F3" ma:contentTypeVersion="16" ma:contentTypeDescription="" ma:contentTypeScope="" ma:versionID="97bb17909d4eebc53e5c32279a6e39c8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c01afc71f252f3b88992474f3e62de2e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3:wx_doc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10" nillable="true" ma:displayName="Documentnummer" ma:internalName="wx_documentnumm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persoon_x002f_Behandelaar xmlns="327f885b-73ba-460b-9165-7dc1d59f21c4">John Griep</Contactpersoon_x002f_Behandelaar>
    <wx_documentnummer xmlns="a85e025c-6a71-4f4a-a309-b65166e86ee7">14460651</wx_documentnummer>
    <Aan xmlns="327f885b-73ba-460b-9165-7dc1d59f21c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1535D40-5090-4047-B5BB-CECD59105BFC}"/>
</file>

<file path=customXml/itemProps2.xml><?xml version="1.0" encoding="utf-8"?>
<ds:datastoreItem xmlns:ds="http://schemas.openxmlformats.org/officeDocument/2006/customXml" ds:itemID="{A99F7C30-11B5-4F2E-A81A-6839972DA8B2}"/>
</file>

<file path=customXml/itemProps3.xml><?xml version="1.0" encoding="utf-8"?>
<ds:datastoreItem xmlns:ds="http://schemas.openxmlformats.org/officeDocument/2006/customXml" ds:itemID="{FB56C18B-E509-4E8B-A60D-895042A1C6EA}"/>
</file>

<file path=customXml/itemProps4.xml><?xml version="1.0" encoding="utf-8"?>
<ds:datastoreItem xmlns:ds="http://schemas.openxmlformats.org/officeDocument/2006/customXml" ds:itemID="{F93CA4FE-5693-4B9F-ABEB-BEE5BBA17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812</Characters>
  <Application>Microsoft Office Word</Application>
  <DocSecurity>0</DocSecurity>
  <Lines>12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VSR Contributie 2016</vt:lpstr>
    </vt:vector>
  </TitlesOfParts>
  <Company>Van Spaendonck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VSR Contributie 2016</dc:title>
  <dc:subject>notitie</dc:subject>
  <dc:creator>mr Roland H.L. Huisman</dc:creator>
  <cp:lastModifiedBy>John Griep</cp:lastModifiedBy>
  <cp:revision>2</cp:revision>
  <cp:lastPrinted>2018-01-10T15:39:00Z</cp:lastPrinted>
  <dcterms:created xsi:type="dcterms:W3CDTF">2018-01-10T15:39:00Z</dcterms:created>
  <dcterms:modified xsi:type="dcterms:W3CDTF">2018-01-10T15:39:00Z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0x0101008D9735EC3BFF4768896A45CEB68EE134007265B4E295F6E04CA204602DFF988C9405005636A0C2B37E7A408EAF99E5022173F3</vt:lpwstr>
  </property>
</Properties>
</file>